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2E17179D" w:rsidR="001875FD" w:rsidRPr="004F796E" w:rsidRDefault="00301C00" w:rsidP="001875FD">
      <w:pPr>
        <w:rPr>
          <w:b/>
        </w:rPr>
      </w:pPr>
      <w:r>
        <w:rPr>
          <w:b/>
          <w:lang w:val="en-US"/>
        </w:rPr>
        <w:t xml:space="preserve">Name: </w:t>
      </w:r>
      <w:proofErr w:type="spellStart"/>
      <w:r>
        <w:rPr>
          <w:b/>
          <w:u w:val="single"/>
          <w:lang w:val="en-US"/>
        </w:rPr>
        <w:t>Merna</w:t>
      </w:r>
      <w:proofErr w:type="spellEnd"/>
      <w:r>
        <w:rPr>
          <w:b/>
          <w:u w:val="single"/>
          <w:lang w:val="en-US"/>
        </w:rPr>
        <w:t xml:space="preserve"> </w:t>
      </w:r>
      <w:proofErr w:type="spellStart"/>
      <w:r>
        <w:rPr>
          <w:b/>
          <w:u w:val="single"/>
          <w:lang w:val="en-US"/>
        </w:rPr>
        <w:t>Abdelhalem</w:t>
      </w:r>
      <w:proofErr w:type="spellEnd"/>
      <w:r w:rsidR="001875FD"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264C6E">
        <w:rPr>
          <w:b/>
          <w:lang w:val="en-US"/>
        </w:rPr>
        <w:t xml:space="preserve">     </w:t>
      </w:r>
      <w:r w:rsidR="00334CD9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3538"/>
        <w:gridCol w:w="4246"/>
      </w:tblGrid>
      <w:tr w:rsidR="001233CB" w:rsidRPr="004B480C" w14:paraId="76766F57" w14:textId="77777777" w:rsidTr="00264C6E">
        <w:trPr>
          <w:trHeight w:val="246"/>
        </w:trPr>
        <w:tc>
          <w:tcPr>
            <w:tcW w:w="2831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538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246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264C6E">
        <w:trPr>
          <w:trHeight w:val="1335"/>
        </w:trPr>
        <w:tc>
          <w:tcPr>
            <w:tcW w:w="2831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246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264C6E">
        <w:trPr>
          <w:trHeight w:val="1785"/>
        </w:trPr>
        <w:tc>
          <w:tcPr>
            <w:tcW w:w="2831" w:type="dxa"/>
            <w:vAlign w:val="center"/>
          </w:tcPr>
          <w:p w14:paraId="22179EDA" w14:textId="4B1645AE" w:rsidR="00726E01" w:rsidRPr="001F6695" w:rsidRDefault="00726E01" w:rsidP="004A5A0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538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246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264C6E">
        <w:trPr>
          <w:trHeight w:val="1117"/>
        </w:trPr>
        <w:tc>
          <w:tcPr>
            <w:tcW w:w="2831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264C6E">
        <w:trPr>
          <w:trHeight w:val="1348"/>
        </w:trPr>
        <w:tc>
          <w:tcPr>
            <w:tcW w:w="2831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538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1F2F05DC" w:rsidR="001875FD" w:rsidRPr="00301C00" w:rsidRDefault="00334CD9" w:rsidP="001875FD">
      <w:pPr>
        <w:rPr>
          <w:b/>
          <w:u w:val="single"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</w:t>
      </w:r>
      <w:r w:rsidR="00301C00">
        <w:rPr>
          <w:b/>
          <w:lang w:val="en-US"/>
        </w:rPr>
        <w:t xml:space="preserve">haves </w:t>
      </w:r>
      <w:r w:rsidR="00301C00">
        <w:rPr>
          <w:b/>
          <w:lang w:val="en-US"/>
        </w:rPr>
        <w:tab/>
      </w:r>
      <w:r w:rsidR="00301C00">
        <w:rPr>
          <w:b/>
          <w:lang w:val="en-US"/>
        </w:rPr>
        <w:tab/>
      </w:r>
      <w:r w:rsidR="00301C00">
        <w:rPr>
          <w:b/>
          <w:lang w:val="en-US"/>
        </w:rPr>
        <w:tab/>
      </w:r>
      <w:r w:rsidR="00301C00">
        <w:rPr>
          <w:b/>
          <w:lang w:val="en-US"/>
        </w:rPr>
        <w:tab/>
      </w:r>
      <w:r w:rsidR="00301C00">
        <w:rPr>
          <w:b/>
          <w:lang w:val="en-US"/>
        </w:rPr>
        <w:tab/>
      </w:r>
      <w:r w:rsidR="00301C00">
        <w:rPr>
          <w:b/>
          <w:lang w:val="en-US"/>
        </w:rPr>
        <w:tab/>
      </w:r>
      <w:r w:rsidR="00301C00">
        <w:rPr>
          <w:b/>
          <w:lang w:val="en-US"/>
        </w:rPr>
        <w:tab/>
      </w:r>
      <w:r w:rsidR="00301C00">
        <w:rPr>
          <w:b/>
          <w:lang w:val="en-US"/>
        </w:rPr>
        <w:tab/>
      </w:r>
      <w:r w:rsidR="00301C00">
        <w:rPr>
          <w:b/>
          <w:lang w:val="en-US"/>
        </w:rPr>
        <w:tab/>
      </w:r>
      <w:proofErr w:type="spellStart"/>
      <w:r w:rsidR="00301C00">
        <w:rPr>
          <w:b/>
          <w:lang w:val="en-US"/>
        </w:rPr>
        <w:t>Periodo</w:t>
      </w:r>
      <w:proofErr w:type="spellEnd"/>
      <w:r w:rsidR="00301C00">
        <w:rPr>
          <w:b/>
          <w:lang w:val="en-US"/>
        </w:rPr>
        <w:t xml:space="preserve">: </w:t>
      </w:r>
      <w:r w:rsidR="00301C00">
        <w:rPr>
          <w:b/>
          <w:u w:val="single"/>
          <w:lang w:val="en-US"/>
        </w:rPr>
        <w:t>6th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1F18C8C4" w14:textId="77777777" w:rsidR="00301C00" w:rsidRDefault="00301C00" w:rsidP="004B480C">
      <w:pPr>
        <w:rPr>
          <w:sz w:val="56"/>
          <w:szCs w:val="56"/>
          <w:lang w:val="en-US"/>
        </w:rPr>
      </w:pPr>
      <w:r>
        <w:rPr>
          <w:sz w:val="56"/>
          <w:szCs w:val="56"/>
          <w:lang w:val="en-US"/>
        </w:rPr>
        <w:t xml:space="preserve">                              NY- MS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2403"/>
        <w:gridCol w:w="3769"/>
        <w:gridCol w:w="4638"/>
      </w:tblGrid>
      <w:tr w:rsidR="00301C00" w:rsidRPr="00F05088" w14:paraId="5B601A49" w14:textId="77777777" w:rsidTr="00FF33A4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9526" w14:textId="77777777" w:rsidR="00301C00" w:rsidRPr="00F05088" w:rsidRDefault="00301C00" w:rsidP="00FF33A4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K. </w:t>
            </w:r>
            <w:proofErr w:type="spellStart"/>
            <w:r w:rsidRPr="00F05088">
              <w:rPr>
                <w:sz w:val="20"/>
                <w:szCs w:val="20"/>
              </w:rPr>
              <w:t>Communicate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ownership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by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using</w:t>
            </w:r>
            <w:proofErr w:type="spellEnd"/>
            <w:r w:rsidRPr="00F05088">
              <w:rPr>
                <w:sz w:val="20"/>
                <w:szCs w:val="20"/>
              </w:rPr>
              <w:t xml:space="preserve"> precise </w:t>
            </w:r>
            <w:proofErr w:type="spellStart"/>
            <w:r w:rsidRPr="00F05088">
              <w:rPr>
                <w:sz w:val="20"/>
                <w:szCs w:val="20"/>
              </w:rPr>
              <w:t>possessive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adjectives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6C11A78C" w14:textId="77777777" w:rsidR="00301C00" w:rsidRPr="00F05088" w:rsidRDefault="00301C00" w:rsidP="00FF33A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9067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adjectives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oral </w:t>
            </w:r>
            <w:proofErr w:type="spellStart"/>
            <w:r w:rsidRPr="00F05088">
              <w:rPr>
                <w:b/>
                <w:sz w:val="20"/>
                <w:szCs w:val="20"/>
              </w:rPr>
              <w:t>form</w:t>
            </w:r>
            <w:proofErr w:type="spellEnd"/>
          </w:p>
          <w:p w14:paraId="7991CB02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Writes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adjectives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5F4D9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form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of “</w:t>
            </w:r>
            <w:proofErr w:type="spellStart"/>
            <w:r w:rsidRPr="00F05088">
              <w:rPr>
                <w:b/>
                <w:sz w:val="20"/>
                <w:szCs w:val="20"/>
              </w:rPr>
              <w:t>our</w:t>
            </w:r>
            <w:proofErr w:type="spellEnd"/>
            <w:r w:rsidRPr="00F05088">
              <w:rPr>
                <w:b/>
                <w:sz w:val="20"/>
                <w:szCs w:val="20"/>
              </w:rPr>
              <w:t>” (</w:t>
            </w:r>
            <w:proofErr w:type="spellStart"/>
            <w:r w:rsidRPr="00F05088">
              <w:rPr>
                <w:b/>
                <w:sz w:val="20"/>
                <w:szCs w:val="20"/>
              </w:rPr>
              <w:t>masc</w:t>
            </w:r>
            <w:proofErr w:type="spellEnd"/>
            <w:r w:rsidRPr="00F05088">
              <w:rPr>
                <w:b/>
                <w:sz w:val="20"/>
                <w:szCs w:val="20"/>
              </w:rPr>
              <w:t>./</w:t>
            </w:r>
            <w:proofErr w:type="spellStart"/>
            <w:r w:rsidRPr="00F05088">
              <w:rPr>
                <w:b/>
                <w:sz w:val="20"/>
                <w:szCs w:val="20"/>
              </w:rPr>
              <w:t>fem</w:t>
            </w:r>
            <w:proofErr w:type="spellEnd"/>
            <w:r w:rsidRPr="00F05088">
              <w:rPr>
                <w:b/>
                <w:sz w:val="20"/>
                <w:szCs w:val="20"/>
              </w:rPr>
              <w:t>./</w:t>
            </w:r>
            <w:proofErr w:type="spellStart"/>
            <w:r w:rsidRPr="00F05088">
              <w:rPr>
                <w:b/>
                <w:sz w:val="20"/>
                <w:szCs w:val="20"/>
              </w:rPr>
              <w:t>sing</w:t>
            </w:r>
            <w:proofErr w:type="spellEnd"/>
            <w:r w:rsidRPr="00F05088">
              <w:rPr>
                <w:b/>
                <w:sz w:val="20"/>
                <w:szCs w:val="20"/>
              </w:rPr>
              <w:t>./plural)</w:t>
            </w:r>
          </w:p>
          <w:p w14:paraId="10DD52D7" w14:textId="77777777" w:rsidR="00301C00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Distinguishes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between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tú (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pronoun</w:t>
            </w:r>
            <w:proofErr w:type="spellEnd"/>
            <w:r w:rsidRPr="00F05088">
              <w:rPr>
                <w:b/>
                <w:sz w:val="20"/>
                <w:szCs w:val="20"/>
              </w:rPr>
              <w:t>)/tu (</w:t>
            </w:r>
            <w:proofErr w:type="spellStart"/>
            <w:r w:rsidRPr="00F05088">
              <w:rPr>
                <w:b/>
                <w:sz w:val="20"/>
                <w:szCs w:val="20"/>
              </w:rPr>
              <w:t>possessive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adjective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br/>
            </w:r>
          </w:p>
          <w:p w14:paraId="702F230A" w14:textId="77777777" w:rsidR="00301C00" w:rsidRPr="00F05088" w:rsidRDefault="00301C00" w:rsidP="00FF33A4">
            <w:pPr>
              <w:rPr>
                <w:sz w:val="20"/>
                <w:szCs w:val="20"/>
              </w:rPr>
            </w:pPr>
          </w:p>
        </w:tc>
      </w:tr>
      <w:tr w:rsidR="00301C00" w:rsidRPr="00F05088" w14:paraId="6440F5E8" w14:textId="77777777" w:rsidTr="00FF33A4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07E3" w14:textId="77777777" w:rsidR="00301C00" w:rsidRPr="00F05088" w:rsidRDefault="00301C00" w:rsidP="00301C00">
            <w:pPr>
              <w:rPr>
                <w:sz w:val="20"/>
                <w:szCs w:val="20"/>
              </w:rPr>
            </w:pPr>
          </w:p>
          <w:p w14:paraId="49FC8746" w14:textId="77777777" w:rsidR="00301C00" w:rsidRPr="00F05088" w:rsidRDefault="00301C00" w:rsidP="00301C00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A. </w:t>
            </w:r>
            <w:proofErr w:type="spellStart"/>
            <w:r w:rsidRPr="00F05088">
              <w:rPr>
                <w:sz w:val="20"/>
                <w:szCs w:val="20"/>
              </w:rPr>
              <w:t>Communicate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by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greeting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people</w:t>
            </w:r>
            <w:proofErr w:type="spellEnd"/>
            <w:r w:rsidRPr="00F05088">
              <w:rPr>
                <w:sz w:val="20"/>
                <w:szCs w:val="20"/>
              </w:rPr>
              <w:t xml:space="preserve"> and </w:t>
            </w:r>
            <w:proofErr w:type="spellStart"/>
            <w:r w:rsidRPr="00F05088">
              <w:rPr>
                <w:sz w:val="20"/>
                <w:szCs w:val="20"/>
              </w:rPr>
              <w:t>introducing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yourself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2CDECE2F" w14:textId="77777777" w:rsidR="00301C00" w:rsidRPr="00F05088" w:rsidRDefault="00301C00" w:rsidP="00301C0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E7346" w14:textId="77777777" w:rsidR="00301C00" w:rsidRPr="00F05088" w:rsidRDefault="00301C00" w:rsidP="00301C00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basic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greetings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F05088">
              <w:rPr>
                <w:b/>
                <w:sz w:val="20"/>
                <w:szCs w:val="20"/>
              </w:rPr>
              <w:t>farewells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(oral)</w:t>
            </w:r>
          </w:p>
          <w:p w14:paraId="2BF94562" w14:textId="77777777" w:rsidR="00301C00" w:rsidRPr="00F05088" w:rsidRDefault="00301C00" w:rsidP="00301C00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basic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greetings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F05088">
              <w:rPr>
                <w:b/>
                <w:sz w:val="20"/>
                <w:szCs w:val="20"/>
              </w:rPr>
              <w:t>farewells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7A98BB6F" w14:textId="14E78B4F" w:rsidR="00301C00" w:rsidRPr="00F05088" w:rsidRDefault="00301C00" w:rsidP="00301C00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Can </w:t>
            </w:r>
            <w:proofErr w:type="spellStart"/>
            <w:r w:rsidRPr="00F05088">
              <w:rPr>
                <w:b/>
                <w:sz w:val="20"/>
                <w:szCs w:val="20"/>
              </w:rPr>
              <w:t>answer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incomplete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sentences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b/>
                <w:sz w:val="20"/>
                <w:szCs w:val="20"/>
              </w:rPr>
              <w:t>introductory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about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herself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such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as “</w:t>
            </w:r>
            <w:proofErr w:type="spellStart"/>
            <w:r w:rsidRPr="00F05088">
              <w:rPr>
                <w:b/>
                <w:sz w:val="20"/>
                <w:szCs w:val="20"/>
              </w:rPr>
              <w:t>What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your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name</w:t>
            </w:r>
            <w:proofErr w:type="spellEnd"/>
            <w:r w:rsidRPr="00F05088">
              <w:rPr>
                <w:b/>
                <w:sz w:val="20"/>
                <w:szCs w:val="20"/>
              </w:rPr>
              <w:t>?”, “</w:t>
            </w:r>
            <w:proofErr w:type="spellStart"/>
            <w:r w:rsidRPr="00F05088">
              <w:rPr>
                <w:b/>
                <w:sz w:val="20"/>
                <w:szCs w:val="20"/>
              </w:rPr>
              <w:t>Where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from</w:t>
            </w:r>
            <w:proofErr w:type="spellEnd"/>
            <w:r w:rsidRPr="00F05088">
              <w:rPr>
                <w:b/>
                <w:sz w:val="20"/>
                <w:szCs w:val="20"/>
              </w:rPr>
              <w:t>?”, “</w:t>
            </w:r>
            <w:proofErr w:type="spellStart"/>
            <w:r w:rsidRPr="00F05088">
              <w:rPr>
                <w:b/>
                <w:sz w:val="20"/>
                <w:szCs w:val="20"/>
              </w:rPr>
              <w:t>How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old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>?”, and “</w:t>
            </w:r>
            <w:proofErr w:type="spellStart"/>
            <w:r w:rsidRPr="00F05088">
              <w:rPr>
                <w:b/>
                <w:sz w:val="20"/>
                <w:szCs w:val="20"/>
              </w:rPr>
              <w:t>What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like</w:t>
            </w:r>
            <w:proofErr w:type="spellEnd"/>
            <w:r w:rsidRPr="00F05088">
              <w:rPr>
                <w:b/>
                <w:sz w:val="20"/>
                <w:szCs w:val="20"/>
              </w:rPr>
              <w:t>?”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80CD9" w14:textId="77777777" w:rsidR="00301C00" w:rsidRPr="00F05088" w:rsidRDefault="00301C00" w:rsidP="00301C00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Responds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to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greetings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in complete </w:t>
            </w:r>
            <w:proofErr w:type="spellStart"/>
            <w:r w:rsidRPr="00F05088">
              <w:rPr>
                <w:b/>
                <w:sz w:val="20"/>
                <w:szCs w:val="20"/>
              </w:rPr>
              <w:t>sentences</w:t>
            </w:r>
            <w:proofErr w:type="spellEnd"/>
          </w:p>
          <w:p w14:paraId="2871AEAF" w14:textId="77777777" w:rsidR="00301C00" w:rsidRPr="00F05088" w:rsidRDefault="00301C00" w:rsidP="00301C00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-Can </w:t>
            </w:r>
            <w:proofErr w:type="spellStart"/>
            <w:r w:rsidRPr="00F05088">
              <w:rPr>
                <w:b/>
                <w:sz w:val="20"/>
                <w:szCs w:val="20"/>
              </w:rPr>
              <w:t>answer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using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complete </w:t>
            </w:r>
            <w:proofErr w:type="spellStart"/>
            <w:r w:rsidRPr="00F05088">
              <w:rPr>
                <w:b/>
                <w:sz w:val="20"/>
                <w:szCs w:val="20"/>
              </w:rPr>
              <w:t>sentences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F05088">
              <w:rPr>
                <w:b/>
                <w:sz w:val="20"/>
                <w:szCs w:val="20"/>
              </w:rPr>
              <w:t>introductory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about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herself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such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as “</w:t>
            </w:r>
            <w:proofErr w:type="spellStart"/>
            <w:r w:rsidRPr="00F05088">
              <w:rPr>
                <w:b/>
                <w:sz w:val="20"/>
                <w:szCs w:val="20"/>
              </w:rPr>
              <w:t>What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your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name</w:t>
            </w:r>
            <w:proofErr w:type="spellEnd"/>
            <w:r w:rsidRPr="00F05088">
              <w:rPr>
                <w:b/>
                <w:sz w:val="20"/>
                <w:szCs w:val="20"/>
              </w:rPr>
              <w:t>?”, “</w:t>
            </w:r>
            <w:proofErr w:type="spellStart"/>
            <w:r w:rsidRPr="00F05088">
              <w:rPr>
                <w:b/>
                <w:sz w:val="20"/>
                <w:szCs w:val="20"/>
              </w:rPr>
              <w:t>Where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from</w:t>
            </w:r>
            <w:proofErr w:type="spellEnd"/>
            <w:r w:rsidRPr="00F05088">
              <w:rPr>
                <w:b/>
                <w:sz w:val="20"/>
                <w:szCs w:val="20"/>
              </w:rPr>
              <w:t>?”, “</w:t>
            </w:r>
            <w:proofErr w:type="spellStart"/>
            <w:r w:rsidRPr="00F05088">
              <w:rPr>
                <w:b/>
                <w:sz w:val="20"/>
                <w:szCs w:val="20"/>
              </w:rPr>
              <w:t>How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old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>?”, “</w:t>
            </w:r>
            <w:proofErr w:type="spellStart"/>
            <w:r w:rsidRPr="00F05088">
              <w:rPr>
                <w:b/>
                <w:sz w:val="20"/>
                <w:szCs w:val="20"/>
              </w:rPr>
              <w:t>What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are </w:t>
            </w:r>
            <w:proofErr w:type="spellStart"/>
            <w:r w:rsidRPr="00F05088">
              <w:rPr>
                <w:b/>
                <w:sz w:val="20"/>
                <w:szCs w:val="20"/>
              </w:rPr>
              <w:t>you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like</w:t>
            </w:r>
            <w:proofErr w:type="spellEnd"/>
            <w:r w:rsidRPr="00F05088">
              <w:rPr>
                <w:b/>
                <w:sz w:val="20"/>
                <w:szCs w:val="20"/>
              </w:rPr>
              <w:t>?”</w:t>
            </w:r>
          </w:p>
          <w:p w14:paraId="2C473EDA" w14:textId="77777777" w:rsidR="00301C00" w:rsidRDefault="00301C00" w:rsidP="00301C00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Can </w:t>
            </w:r>
            <w:proofErr w:type="spellStart"/>
            <w:r w:rsidRPr="00F05088">
              <w:rPr>
                <w:b/>
                <w:sz w:val="20"/>
                <w:szCs w:val="20"/>
              </w:rPr>
              <w:t>generate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complete </w:t>
            </w:r>
            <w:proofErr w:type="spellStart"/>
            <w:r w:rsidRPr="00F05088">
              <w:rPr>
                <w:b/>
                <w:sz w:val="20"/>
                <w:szCs w:val="20"/>
              </w:rPr>
              <w:t>introductory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sentences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about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herself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such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as “</w:t>
            </w:r>
            <w:proofErr w:type="spellStart"/>
            <w:r w:rsidRPr="00F05088">
              <w:rPr>
                <w:b/>
                <w:sz w:val="20"/>
                <w:szCs w:val="20"/>
              </w:rPr>
              <w:t>My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name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”, “I am </w:t>
            </w:r>
            <w:proofErr w:type="spellStart"/>
            <w:r w:rsidRPr="00F05088">
              <w:rPr>
                <w:b/>
                <w:sz w:val="20"/>
                <w:szCs w:val="20"/>
              </w:rPr>
              <w:t>from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”, “I am __ </w:t>
            </w:r>
            <w:proofErr w:type="spellStart"/>
            <w:r w:rsidRPr="00F05088">
              <w:rPr>
                <w:b/>
                <w:sz w:val="20"/>
                <w:szCs w:val="20"/>
              </w:rPr>
              <w:t>years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old</w:t>
            </w:r>
            <w:proofErr w:type="spellEnd"/>
            <w:r w:rsidRPr="00F05088">
              <w:rPr>
                <w:b/>
                <w:sz w:val="20"/>
                <w:szCs w:val="20"/>
              </w:rPr>
              <w:t>”, an</w:t>
            </w:r>
            <w:r>
              <w:rPr>
                <w:b/>
                <w:sz w:val="20"/>
                <w:szCs w:val="20"/>
              </w:rPr>
              <w:t>d “I am ______ (</w:t>
            </w:r>
            <w:proofErr w:type="spellStart"/>
            <w:r>
              <w:rPr>
                <w:b/>
                <w:sz w:val="20"/>
                <w:szCs w:val="20"/>
              </w:rPr>
              <w:t>characteristic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14:paraId="4442EB6A" w14:textId="77777777" w:rsidR="00301C00" w:rsidRDefault="00301C00" w:rsidP="00301C00">
            <w:pPr>
              <w:rPr>
                <w:b/>
                <w:sz w:val="20"/>
                <w:szCs w:val="20"/>
              </w:rPr>
            </w:pPr>
          </w:p>
          <w:p w14:paraId="564E2084" w14:textId="77777777" w:rsidR="00301C00" w:rsidRDefault="00301C00" w:rsidP="00301C00">
            <w:pPr>
              <w:rPr>
                <w:b/>
                <w:sz w:val="20"/>
                <w:szCs w:val="20"/>
              </w:rPr>
            </w:pPr>
          </w:p>
          <w:p w14:paraId="0E424E15" w14:textId="77777777" w:rsidR="00301C00" w:rsidRDefault="00301C00" w:rsidP="00301C00">
            <w:pPr>
              <w:rPr>
                <w:b/>
                <w:sz w:val="20"/>
                <w:szCs w:val="20"/>
              </w:rPr>
            </w:pPr>
          </w:p>
          <w:p w14:paraId="505B93C6" w14:textId="77777777" w:rsidR="00301C00" w:rsidRPr="00F05088" w:rsidRDefault="00301C00" w:rsidP="00301C00">
            <w:pPr>
              <w:rPr>
                <w:b/>
                <w:sz w:val="20"/>
                <w:szCs w:val="20"/>
              </w:rPr>
            </w:pPr>
          </w:p>
        </w:tc>
      </w:tr>
    </w:tbl>
    <w:p w14:paraId="7D9B2A02" w14:textId="15BFC04D" w:rsidR="00301C00" w:rsidRDefault="00301C00" w:rsidP="004B480C">
      <w:pPr>
        <w:rPr>
          <w:b/>
          <w:lang w:val="en-US"/>
        </w:rPr>
      </w:pPr>
    </w:p>
    <w:p w14:paraId="6D552D37" w14:textId="77777777" w:rsidR="00301C00" w:rsidRDefault="00301C00" w:rsidP="004B480C">
      <w:pPr>
        <w:rPr>
          <w:b/>
          <w:lang w:val="en-US"/>
        </w:rPr>
      </w:pPr>
    </w:p>
    <w:p w14:paraId="7A46A2BD" w14:textId="77777777" w:rsidR="00264C6E" w:rsidRDefault="00264C6E" w:rsidP="004B480C">
      <w:pPr>
        <w:rPr>
          <w:b/>
          <w:lang w:val="en-US"/>
        </w:rPr>
      </w:pPr>
      <w:bookmarkStart w:id="0" w:name="_GoBack"/>
      <w:bookmarkEnd w:id="0"/>
    </w:p>
    <w:p w14:paraId="23578A2D" w14:textId="5B35BE47" w:rsidR="00301C00" w:rsidRDefault="00301C00" w:rsidP="00301C00">
      <w:pPr>
        <w:jc w:val="center"/>
        <w:rPr>
          <w:sz w:val="56"/>
          <w:szCs w:val="56"/>
          <w:lang w:val="en-US"/>
        </w:rPr>
      </w:pPr>
      <w:r>
        <w:rPr>
          <w:sz w:val="56"/>
          <w:szCs w:val="56"/>
          <w:lang w:val="en-US"/>
        </w:rPr>
        <w:t>MS</w:t>
      </w:r>
      <w:r>
        <w:rPr>
          <w:sz w:val="56"/>
          <w:szCs w:val="56"/>
          <w:lang w:val="en-US"/>
        </w:rPr>
        <w:t>-ES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259"/>
        <w:gridCol w:w="3335"/>
        <w:gridCol w:w="4216"/>
      </w:tblGrid>
      <w:tr w:rsidR="00301C00" w:rsidRPr="00F05088" w14:paraId="09A461AE" w14:textId="77777777" w:rsidTr="00FF33A4">
        <w:trPr>
          <w:cantSplit/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AB2A7" w14:textId="77777777" w:rsidR="00301C00" w:rsidRPr="00F05088" w:rsidRDefault="00301C00" w:rsidP="00FF33A4">
            <w:pPr>
              <w:rPr>
                <w:sz w:val="20"/>
                <w:szCs w:val="20"/>
              </w:rPr>
            </w:pPr>
          </w:p>
          <w:p w14:paraId="6D2484A9" w14:textId="77777777" w:rsidR="00301C00" w:rsidRPr="00F05088" w:rsidRDefault="00301C00" w:rsidP="00FF33A4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H. </w:t>
            </w:r>
            <w:proofErr w:type="spellStart"/>
            <w:r w:rsidRPr="00F05088">
              <w:rPr>
                <w:sz w:val="20"/>
                <w:szCs w:val="20"/>
              </w:rPr>
              <w:t>Conjugate</w:t>
            </w:r>
            <w:proofErr w:type="spellEnd"/>
            <w:r w:rsidRPr="00F05088">
              <w:rPr>
                <w:sz w:val="20"/>
                <w:szCs w:val="20"/>
              </w:rPr>
              <w:t xml:space="preserve"> and use –AR, -ER, and -IR </w:t>
            </w:r>
            <w:proofErr w:type="spellStart"/>
            <w:r w:rsidRPr="00F05088">
              <w:rPr>
                <w:sz w:val="20"/>
                <w:szCs w:val="20"/>
              </w:rPr>
              <w:t>verbs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the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preterit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2D0238FD" w14:textId="77777777" w:rsidR="00301C00" w:rsidRPr="00F05088" w:rsidRDefault="00301C00" w:rsidP="00FF33A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10379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–AR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43FF1053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–AR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2B22120D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-ER, and –IR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551B44A7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-ER, and –IR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5A2E5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conjugation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irregular </w:t>
            </w:r>
            <w:proofErr w:type="spellStart"/>
            <w:r w:rsidRPr="00F05088">
              <w:rPr>
                <w:b/>
                <w:sz w:val="20"/>
                <w:szCs w:val="20"/>
              </w:rPr>
              <w:t>verbs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. </w:t>
            </w:r>
          </w:p>
          <w:p w14:paraId="48E6F811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5FC78BF3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subject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verb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agreement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0550D913" w14:textId="77777777" w:rsidR="00301C00" w:rsidRPr="00F05088" w:rsidRDefault="00301C00" w:rsidP="00FF33A4">
            <w:pPr>
              <w:rPr>
                <w:sz w:val="20"/>
                <w:szCs w:val="20"/>
              </w:rPr>
            </w:pPr>
          </w:p>
        </w:tc>
      </w:tr>
      <w:tr w:rsidR="00301C00" w:rsidRPr="00F05088" w14:paraId="3EF80992" w14:textId="77777777" w:rsidTr="00FF33A4">
        <w:trPr>
          <w:cantSplit/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7E09D" w14:textId="77777777" w:rsidR="00301C00" w:rsidRPr="00F05088" w:rsidRDefault="00301C00" w:rsidP="00FF33A4">
            <w:pPr>
              <w:rPr>
                <w:sz w:val="20"/>
                <w:szCs w:val="20"/>
              </w:rPr>
            </w:pPr>
          </w:p>
          <w:p w14:paraId="5DB0C106" w14:textId="77777777" w:rsidR="00301C00" w:rsidRPr="00F05088" w:rsidRDefault="00301C00" w:rsidP="00FF33A4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 xml:space="preserve">G. </w:t>
            </w:r>
            <w:proofErr w:type="spellStart"/>
            <w:r w:rsidRPr="00F05088">
              <w:rPr>
                <w:sz w:val="20"/>
                <w:szCs w:val="20"/>
              </w:rPr>
              <w:t>Create</w:t>
            </w:r>
            <w:proofErr w:type="spellEnd"/>
            <w:r w:rsidRPr="00F05088">
              <w:rPr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sz w:val="20"/>
                <w:szCs w:val="20"/>
              </w:rPr>
              <w:t>questions</w:t>
            </w:r>
            <w:proofErr w:type="spellEnd"/>
            <w:r w:rsidRPr="00F05088">
              <w:rPr>
                <w:sz w:val="20"/>
                <w:szCs w:val="20"/>
              </w:rPr>
              <w:t>/</w:t>
            </w:r>
            <w:proofErr w:type="spellStart"/>
            <w:r w:rsidRPr="00F05088">
              <w:rPr>
                <w:sz w:val="20"/>
                <w:szCs w:val="20"/>
              </w:rPr>
              <w:t>answers</w:t>
            </w:r>
            <w:proofErr w:type="spellEnd"/>
            <w:r w:rsidRPr="00F05088">
              <w:rPr>
                <w:sz w:val="20"/>
                <w:szCs w:val="20"/>
              </w:rPr>
              <w:t xml:space="preserve"> in </w:t>
            </w:r>
            <w:proofErr w:type="spellStart"/>
            <w:r w:rsidRPr="00F05088">
              <w:rPr>
                <w:sz w:val="20"/>
                <w:szCs w:val="20"/>
              </w:rPr>
              <w:t>Spanish</w:t>
            </w:r>
            <w:proofErr w:type="spellEnd"/>
            <w:r w:rsidRPr="00F05088">
              <w:rPr>
                <w:sz w:val="20"/>
                <w:szCs w:val="20"/>
              </w:rPr>
              <w:t xml:space="preserve"> (Oral/</w:t>
            </w:r>
            <w:proofErr w:type="spellStart"/>
            <w:r w:rsidRPr="00F05088">
              <w:rPr>
                <w:sz w:val="20"/>
                <w:szCs w:val="20"/>
              </w:rPr>
              <w:t>Written</w:t>
            </w:r>
            <w:proofErr w:type="spellEnd"/>
            <w:r w:rsidRPr="00F05088">
              <w:rPr>
                <w:sz w:val="20"/>
                <w:szCs w:val="20"/>
              </w:rPr>
              <w:t>)</w:t>
            </w:r>
          </w:p>
          <w:p w14:paraId="31D94A5C" w14:textId="77777777" w:rsidR="00301C00" w:rsidRPr="00F05088" w:rsidRDefault="00301C00" w:rsidP="00FF33A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9E2C9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interrogative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07AE3089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Recalls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interrogative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4088A062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order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asking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answering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orally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547D944F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order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asking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answering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written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78067FB7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F8A31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Uses </w:t>
            </w:r>
            <w:proofErr w:type="spellStart"/>
            <w:r w:rsidRPr="00F05088">
              <w:rPr>
                <w:b/>
                <w:sz w:val="20"/>
                <w:szCs w:val="20"/>
              </w:rPr>
              <w:t>the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correct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punctuation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when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writing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question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marks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accent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marks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19555E6F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Asks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questions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naturally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F05088">
              <w:rPr>
                <w:b/>
                <w:sz w:val="20"/>
                <w:szCs w:val="20"/>
              </w:rPr>
              <w:t>voice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inflection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/>
                <w:sz w:val="20"/>
                <w:szCs w:val="20"/>
              </w:rPr>
              <w:t>pronunciation</w:t>
            </w:r>
            <w:proofErr w:type="spellEnd"/>
            <w:r w:rsidRPr="00F05088">
              <w:rPr>
                <w:b/>
                <w:sz w:val="20"/>
                <w:szCs w:val="20"/>
              </w:rPr>
              <w:t>)</w:t>
            </w:r>
          </w:p>
          <w:p w14:paraId="7B1479B3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 xml:space="preserve">__ </w:t>
            </w:r>
            <w:proofErr w:type="spellStart"/>
            <w:r w:rsidRPr="00F05088">
              <w:rPr>
                <w:b/>
                <w:sz w:val="20"/>
                <w:szCs w:val="20"/>
              </w:rPr>
              <w:t>Distinguishes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between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singular/plural and </w:t>
            </w:r>
            <w:proofErr w:type="spellStart"/>
            <w:r w:rsidRPr="00F05088">
              <w:rPr>
                <w:b/>
                <w:sz w:val="20"/>
                <w:szCs w:val="20"/>
              </w:rPr>
              <w:t>masculine</w:t>
            </w:r>
            <w:proofErr w:type="spellEnd"/>
            <w:r w:rsidRPr="00F05088">
              <w:rPr>
                <w:b/>
                <w:sz w:val="20"/>
                <w:szCs w:val="20"/>
              </w:rPr>
              <w:t>/</w:t>
            </w:r>
            <w:proofErr w:type="spellStart"/>
            <w:r w:rsidRPr="00F05088">
              <w:rPr>
                <w:b/>
                <w:sz w:val="20"/>
                <w:szCs w:val="20"/>
              </w:rPr>
              <w:t>feminine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forms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of </w:t>
            </w:r>
            <w:proofErr w:type="spellStart"/>
            <w:r w:rsidRPr="00F05088">
              <w:rPr>
                <w:b/>
                <w:sz w:val="20"/>
                <w:szCs w:val="20"/>
              </w:rPr>
              <w:t>interrogative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05088">
              <w:rPr>
                <w:b/>
                <w:sz w:val="20"/>
                <w:szCs w:val="20"/>
              </w:rPr>
              <w:t>words</w:t>
            </w:r>
            <w:proofErr w:type="spellEnd"/>
            <w:r w:rsidRPr="00F05088">
              <w:rPr>
                <w:b/>
                <w:sz w:val="20"/>
                <w:szCs w:val="20"/>
              </w:rPr>
              <w:t xml:space="preserve"> </w:t>
            </w:r>
          </w:p>
          <w:p w14:paraId="5B8DBCC4" w14:textId="77777777" w:rsidR="00301C00" w:rsidRPr="00F05088" w:rsidRDefault="00301C00" w:rsidP="00FF33A4">
            <w:pPr>
              <w:rPr>
                <w:b/>
                <w:sz w:val="20"/>
                <w:szCs w:val="20"/>
              </w:rPr>
            </w:pPr>
          </w:p>
          <w:p w14:paraId="2C5E7695" w14:textId="678F850A" w:rsidR="00301C00" w:rsidRPr="00F05088" w:rsidRDefault="00301C00" w:rsidP="00FF33A4">
            <w:pPr>
              <w:rPr>
                <w:b/>
                <w:sz w:val="20"/>
                <w:szCs w:val="20"/>
              </w:rPr>
            </w:pPr>
            <w:r w:rsidRPr="00F05088">
              <w:rPr>
                <w:b/>
                <w:sz w:val="20"/>
                <w:szCs w:val="20"/>
              </w:rPr>
              <w:t>(cuanto, cuantas, quien, quienes, cual, cuales)</w:t>
            </w:r>
          </w:p>
        </w:tc>
      </w:tr>
    </w:tbl>
    <w:p w14:paraId="0416011F" w14:textId="77777777" w:rsidR="00301C00" w:rsidRPr="004B480C" w:rsidRDefault="00301C00" w:rsidP="00301C00">
      <w:pPr>
        <w:jc w:val="center"/>
        <w:rPr>
          <w:b/>
          <w:lang w:val="en-US"/>
        </w:rPr>
      </w:pPr>
    </w:p>
    <w:sectPr w:rsidR="00301C00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64C6E"/>
    <w:rsid w:val="00272EAF"/>
    <w:rsid w:val="00286D81"/>
    <w:rsid w:val="00301C00"/>
    <w:rsid w:val="00334CD9"/>
    <w:rsid w:val="004A5A0F"/>
    <w:rsid w:val="004B480C"/>
    <w:rsid w:val="004F796E"/>
    <w:rsid w:val="006311DD"/>
    <w:rsid w:val="00726E01"/>
    <w:rsid w:val="007E4076"/>
    <w:rsid w:val="009B0857"/>
    <w:rsid w:val="009F36E9"/>
    <w:rsid w:val="00BA270C"/>
    <w:rsid w:val="00BE3BE3"/>
    <w:rsid w:val="00C567FB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514</Words>
  <Characters>2935</Characters>
  <Application>Microsoft Macintosh Word</Application>
  <DocSecurity>0</DocSecurity>
  <Lines>24</Lines>
  <Paragraphs>6</Paragraphs>
  <ScaleCrop>false</ScaleCrop>
  <Company>The Young Women's Leadership School of Astoria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cp:lastPrinted>2013-02-15T13:35:00Z</cp:lastPrinted>
  <dcterms:created xsi:type="dcterms:W3CDTF">2013-02-15T18:23:00Z</dcterms:created>
  <dcterms:modified xsi:type="dcterms:W3CDTF">2013-02-15T18:23:00Z</dcterms:modified>
</cp:coreProperties>
</file>